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159D9B" w14:textId="77777777" w:rsidR="00951FE2" w:rsidRDefault="00951FE2" w:rsidP="00F93FD2">
      <w:pPr>
        <w:spacing w:after="240"/>
        <w:jc w:val="center"/>
        <w:rPr>
          <w:rFonts w:ascii="Book Antiqua" w:hAnsi="Book Antiqua" w:cstheme="minorBidi"/>
          <w:b/>
          <w:bCs/>
          <w:sz w:val="32"/>
          <w:szCs w:val="32"/>
          <w:rtl/>
          <w:lang w:bidi="ar-LB"/>
        </w:rPr>
      </w:pPr>
      <w:r>
        <w:rPr>
          <w:rFonts w:ascii="Book Antiqua" w:hAnsi="Book Antiqua" w:cstheme="minorBidi" w:hint="cs"/>
          <w:b/>
          <w:bCs/>
          <w:sz w:val="32"/>
          <w:szCs w:val="32"/>
          <w:rtl/>
          <w:lang w:bidi="ar-LB"/>
        </w:rPr>
        <w:t>وزارة المالية</w:t>
      </w:r>
    </w:p>
    <w:p w14:paraId="4C0FF760" w14:textId="65F50C43" w:rsidR="00951FE2" w:rsidRDefault="00951FE2" w:rsidP="00951FE2">
      <w:pPr>
        <w:jc w:val="center"/>
        <w:rPr>
          <w:rFonts w:cstheme="minorBidi"/>
          <w:b/>
          <w:bCs/>
          <w:rtl/>
          <w:lang w:bidi="ar-LB"/>
        </w:rPr>
      </w:pPr>
      <w:proofErr w:type="gramStart"/>
      <w:r>
        <w:rPr>
          <w:rFonts w:ascii="Book Antiqua" w:hAnsi="Book Antiqua" w:cstheme="minorBidi" w:hint="cs"/>
          <w:b/>
          <w:bCs/>
          <w:rtl/>
          <w:lang w:bidi="ar-LB"/>
        </w:rPr>
        <w:t>مناقصة</w:t>
      </w:r>
      <w:proofErr w:type="gramEnd"/>
      <w:r>
        <w:rPr>
          <w:rFonts w:ascii="Book Antiqua" w:hAnsi="Book Antiqua" w:cstheme="minorBidi" w:hint="cs"/>
          <w:b/>
          <w:bCs/>
          <w:rtl/>
          <w:lang w:bidi="ar-LB"/>
        </w:rPr>
        <w:t xml:space="preserve"> مركزية علنية رقم </w:t>
      </w:r>
      <w:r w:rsidR="000B0D68" w:rsidRPr="000B0D68">
        <w:rPr>
          <w:rFonts w:ascii="Book Antiqua" w:hAnsi="Book Antiqua"/>
          <w:b/>
          <w:bCs/>
          <w:rtl/>
        </w:rPr>
        <w:t>2/2018</w:t>
      </w:r>
      <w:r w:rsidR="00112C52" w:rsidRPr="000B0D68">
        <w:rPr>
          <w:rFonts w:ascii="Book Antiqua" w:hAnsi="Book Antiqua"/>
          <w:b/>
          <w:bCs/>
          <w:rtl/>
        </w:rPr>
        <w:t xml:space="preserve"> </w:t>
      </w:r>
      <w:r>
        <w:rPr>
          <w:rFonts w:ascii="Book Antiqua" w:hAnsi="Book Antiqua" w:cstheme="minorBidi" w:hint="cs"/>
          <w:b/>
          <w:bCs/>
          <w:rtl/>
          <w:lang w:bidi="ar-LB"/>
        </w:rPr>
        <w:t xml:space="preserve">لتقديم خدمات استشارة لتحسين التنظيم لجميع الهيئات الحكومية الملائمة وذات الصلة بقرار الحكومة رقم   </w:t>
      </w:r>
      <w:r w:rsidR="0086518D" w:rsidRPr="000B0D68">
        <w:rPr>
          <w:b/>
          <w:bCs/>
          <w:rtl/>
        </w:rPr>
        <w:t xml:space="preserve">2118 </w:t>
      </w:r>
      <w:r>
        <w:rPr>
          <w:rFonts w:cstheme="minorBidi" w:hint="cs"/>
          <w:b/>
          <w:bCs/>
          <w:rtl/>
          <w:lang w:bidi="ar-LB"/>
        </w:rPr>
        <w:t>بخصوص " تخفيض العبء التنظيمي "</w:t>
      </w:r>
    </w:p>
    <w:p w14:paraId="45D4DB7C" w14:textId="43EE3301" w:rsidR="00951FE2" w:rsidRPr="00951FE2" w:rsidRDefault="00951FE2" w:rsidP="00951FE2">
      <w:pPr>
        <w:pStyle w:val="a7"/>
        <w:numPr>
          <w:ilvl w:val="0"/>
          <w:numId w:val="9"/>
        </w:numPr>
        <w:spacing w:before="240"/>
        <w:contextualSpacing w:val="0"/>
        <w:jc w:val="both"/>
      </w:pPr>
      <w:r>
        <w:rPr>
          <w:rFonts w:cs="Arial" w:hint="cs"/>
          <w:rtl/>
          <w:lang w:bidi="ar-LB"/>
        </w:rPr>
        <w:t xml:space="preserve">وزارة المالية وطاقم التنظيم في فرع الحكم والمجتمع في مكتب رئيس الحكومة ( فيما يلي :" </w:t>
      </w:r>
      <w:r w:rsidRPr="00951FE2">
        <w:rPr>
          <w:rFonts w:cs="Arial" w:hint="cs"/>
          <w:b/>
          <w:bCs/>
          <w:rtl/>
          <w:lang w:bidi="ar-LB"/>
        </w:rPr>
        <w:t>معد المناقصة</w:t>
      </w:r>
      <w:r>
        <w:rPr>
          <w:rFonts w:cs="Arial" w:hint="cs"/>
          <w:rtl/>
          <w:lang w:bidi="ar-LB"/>
        </w:rPr>
        <w:t xml:space="preserve">") يخرجون بمناقصة علنية مع فحص بمرحلتين لتقديم خدمات لتحسين التنظيم وتقييم تأثير التنظيم الجديد في الهيئات الحكومية الملائمة وذات الصلة بقرار الحكومة رقم </w:t>
      </w:r>
      <w:r>
        <w:rPr>
          <w:rFonts w:hint="cs"/>
          <w:rtl/>
        </w:rPr>
        <w:t xml:space="preserve"> </w:t>
      </w:r>
      <w:r w:rsidR="006422A3" w:rsidRPr="000B0D68">
        <w:rPr>
          <w:rFonts w:hint="cs"/>
          <w:rtl/>
        </w:rPr>
        <w:t xml:space="preserve">2118 </w:t>
      </w:r>
      <w:r>
        <w:rPr>
          <w:rFonts w:cs="Arial" w:hint="cs"/>
          <w:rtl/>
          <w:lang w:bidi="ar-LB"/>
        </w:rPr>
        <w:t xml:space="preserve">من تاريخ </w:t>
      </w:r>
      <w:r w:rsidR="006422A3" w:rsidRPr="000B0D68">
        <w:rPr>
          <w:rFonts w:hint="cs"/>
          <w:rtl/>
        </w:rPr>
        <w:t xml:space="preserve"> 22.10.2014 </w:t>
      </w:r>
      <w:r>
        <w:rPr>
          <w:rFonts w:cstheme="minorBidi" w:hint="cs"/>
          <w:rtl/>
          <w:lang w:bidi="ar-LB"/>
        </w:rPr>
        <w:t xml:space="preserve">بخصوص " تخفيض العبء التنظيمي " ( فيما يلي :" </w:t>
      </w:r>
      <w:r w:rsidRPr="00951FE2">
        <w:rPr>
          <w:rFonts w:cstheme="minorBidi" w:hint="cs"/>
          <w:b/>
          <w:bCs/>
          <w:rtl/>
          <w:lang w:bidi="ar-LB"/>
        </w:rPr>
        <w:t>الهيئات الحكومية</w:t>
      </w:r>
      <w:r>
        <w:rPr>
          <w:rFonts w:cstheme="minorBidi" w:hint="cs"/>
          <w:rtl/>
          <w:lang w:bidi="ar-LB"/>
        </w:rPr>
        <w:t>").</w:t>
      </w:r>
    </w:p>
    <w:p w14:paraId="33CC265C" w14:textId="77777777" w:rsidR="0095090A" w:rsidRPr="0095090A" w:rsidRDefault="00951FE2" w:rsidP="0095090A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Fonts w:ascii="Times New (W1)" w:hAnsi="Times New (W1)"/>
          <w:spacing w:val="4"/>
        </w:rPr>
      </w:pPr>
      <w:r>
        <w:rPr>
          <w:rFonts w:cstheme="minorBidi" w:hint="cs"/>
          <w:rtl/>
          <w:lang w:bidi="ar-LB"/>
        </w:rPr>
        <w:t xml:space="preserve">ماهية الخدمات بالمناقصة هي تقديم استشارة ومساعدة للهيئات الحكومية بتطبيق </w:t>
      </w:r>
      <w:r w:rsidR="0095090A">
        <w:rPr>
          <w:rFonts w:cstheme="minorBidi" w:hint="cs"/>
          <w:rtl/>
          <w:lang w:bidi="ar-LB"/>
        </w:rPr>
        <w:t>الخطة الخماسية</w:t>
      </w:r>
      <w:r>
        <w:rPr>
          <w:rFonts w:cstheme="minorBidi" w:hint="cs"/>
          <w:rtl/>
          <w:lang w:bidi="ar-LB"/>
        </w:rPr>
        <w:t xml:space="preserve"> لتخفيض العبء التنظيمي القائم، من خلا</w:t>
      </w:r>
      <w:r w:rsidR="0095090A">
        <w:rPr>
          <w:rFonts w:cstheme="minorBidi" w:hint="cs"/>
          <w:rtl/>
          <w:lang w:bidi="ar-LB"/>
        </w:rPr>
        <w:t xml:space="preserve">ل مسح كافة مجالات التنظيم الموجودة في الخطة الخماسية للهيئات وأيضاً، المساعدة في إجراءات تقييم تأثيرات التنظيم الجديدة </w:t>
      </w:r>
      <w:r w:rsidR="00FE3E76" w:rsidRPr="000B0D68">
        <w:rPr>
          <w:rFonts w:hint="cs"/>
          <w:rtl/>
        </w:rPr>
        <w:t>(</w:t>
      </w:r>
      <w:r w:rsidR="00FE3E76" w:rsidRPr="000B0D68">
        <w:t>RIA</w:t>
      </w:r>
      <w:r w:rsidR="00FE3E76" w:rsidRPr="000B0D68">
        <w:rPr>
          <w:rFonts w:hint="cs"/>
          <w:rtl/>
        </w:rPr>
        <w:t>)</w:t>
      </w:r>
      <w:r w:rsidR="0095090A">
        <w:rPr>
          <w:rFonts w:cs="Arial" w:hint="cs"/>
          <w:rtl/>
          <w:lang w:bidi="ar-LB"/>
        </w:rPr>
        <w:t xml:space="preserve">، والكل وفقاً لقرار الحكومة </w:t>
      </w:r>
      <w:r w:rsidR="006422A3" w:rsidRPr="000B0D68">
        <w:rPr>
          <w:rFonts w:hint="cs"/>
          <w:rtl/>
        </w:rPr>
        <w:t xml:space="preserve"> 2118 </w:t>
      </w:r>
      <w:r w:rsidR="0095090A">
        <w:rPr>
          <w:rFonts w:cs="Arial" w:hint="cs"/>
          <w:rtl/>
          <w:lang w:bidi="ar-LB"/>
        </w:rPr>
        <w:t>ومن أجل استيفاء الأهداف المحددة.</w:t>
      </w:r>
    </w:p>
    <w:p w14:paraId="5E03F2AB" w14:textId="75451F9D" w:rsidR="009D5615" w:rsidRPr="000B0D68" w:rsidRDefault="0095090A" w:rsidP="0095090A">
      <w:pPr>
        <w:pStyle w:val="a7"/>
        <w:spacing w:before="240"/>
        <w:ind w:left="360"/>
        <w:contextualSpacing w:val="0"/>
        <w:jc w:val="both"/>
        <w:rPr>
          <w:rFonts w:ascii="Times New (W1)" w:hAnsi="Times New (W1)"/>
          <w:spacing w:val="4"/>
          <w:rtl/>
        </w:rPr>
      </w:pPr>
      <w:r>
        <w:rPr>
          <w:rFonts w:cstheme="minorBidi" w:hint="cs"/>
          <w:rtl/>
          <w:lang w:bidi="ar-LB"/>
        </w:rPr>
        <w:t xml:space="preserve">لتفصيل إضافي عن الخطة الخماسية لتخفيض العبء التنظيمي وفعاليات الحكومة في مجال التنظيم، انظروا </w:t>
      </w:r>
      <w:proofErr w:type="gramStart"/>
      <w:r>
        <w:rPr>
          <w:rFonts w:cstheme="minorBidi" w:hint="cs"/>
          <w:rtl/>
          <w:lang w:bidi="ar-LB"/>
        </w:rPr>
        <w:t>موقع</w:t>
      </w:r>
      <w:proofErr w:type="gramEnd"/>
      <w:r>
        <w:rPr>
          <w:rFonts w:cstheme="minorBidi" w:hint="cs"/>
          <w:rtl/>
          <w:lang w:bidi="ar-LB"/>
        </w:rPr>
        <w:t xml:space="preserve"> التنظيم الحكومي </w:t>
      </w:r>
      <w:r w:rsidR="00832229" w:rsidRPr="000B0D68">
        <w:rPr>
          <w:rFonts w:hint="cs"/>
          <w:rtl/>
        </w:rPr>
        <w:t>(</w:t>
      </w:r>
      <w:r w:rsidR="009D5615" w:rsidRPr="000B0D68">
        <w:t>http://regulation.</w:t>
      </w:r>
      <w:proofErr w:type="gramStart"/>
      <w:r w:rsidR="009D5615" w:rsidRPr="000B0D68">
        <w:t>gov.il</w:t>
      </w:r>
      <w:r w:rsidR="00832229" w:rsidRPr="000B0D68">
        <w:rPr>
          <w:rFonts w:hint="cs"/>
          <w:rtl/>
        </w:rPr>
        <w:t>)</w:t>
      </w:r>
      <w:r w:rsidR="009D5615" w:rsidRPr="000B0D68">
        <w:rPr>
          <w:rFonts w:hint="cs"/>
          <w:rtl/>
        </w:rPr>
        <w:t>.</w:t>
      </w:r>
      <w:proofErr w:type="gramEnd"/>
    </w:p>
    <w:p w14:paraId="2DB989E2" w14:textId="77777777" w:rsidR="0095090A" w:rsidRPr="0095090A" w:rsidRDefault="0095090A" w:rsidP="00F93FD2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b/>
          <w:bCs/>
        </w:rPr>
      </w:pPr>
      <w:r>
        <w:rPr>
          <w:rFonts w:ascii="Times New (W1)" w:hAnsi="Times New (W1)" w:cstheme="minorBidi" w:hint="cs"/>
          <w:spacing w:val="4"/>
          <w:rtl/>
          <w:lang w:bidi="ar-LB"/>
        </w:rPr>
        <w:t xml:space="preserve">التعاقد يكون لفترة 24 </w:t>
      </w:r>
      <w:proofErr w:type="gramStart"/>
      <w:r>
        <w:rPr>
          <w:rFonts w:ascii="Times New (W1)" w:hAnsi="Times New (W1)" w:cstheme="minorBidi" w:hint="cs"/>
          <w:spacing w:val="4"/>
          <w:rtl/>
          <w:lang w:bidi="ar-LB"/>
        </w:rPr>
        <w:t>شهراً</w:t>
      </w:r>
      <w:proofErr w:type="gramEnd"/>
      <w:r>
        <w:rPr>
          <w:rFonts w:ascii="Times New (W1)" w:hAnsi="Times New (W1)" w:cstheme="minorBidi" w:hint="cs"/>
          <w:spacing w:val="4"/>
          <w:rtl/>
          <w:lang w:bidi="ar-LB"/>
        </w:rPr>
        <w:t xml:space="preserve"> ابتداء من موعد التوقيع على اتفاقية التعاقد مع الفائزين. يحق لمعد المناقصة تمديد فترة التعاقد لفترات زمنية لا تزيد بشكل مجتمع </w:t>
      </w:r>
      <w:proofErr w:type="gramStart"/>
      <w:r>
        <w:rPr>
          <w:rFonts w:ascii="Times New (W1)" w:hAnsi="Times New (W1)" w:cstheme="minorBidi" w:hint="cs"/>
          <w:spacing w:val="4"/>
          <w:rtl/>
          <w:lang w:bidi="ar-LB"/>
        </w:rPr>
        <w:t>عن</w:t>
      </w:r>
      <w:proofErr w:type="gramEnd"/>
      <w:r>
        <w:rPr>
          <w:rFonts w:ascii="Times New (W1)" w:hAnsi="Times New (W1)" w:cstheme="minorBidi" w:hint="cs"/>
          <w:spacing w:val="4"/>
          <w:rtl/>
          <w:lang w:bidi="ar-LB"/>
        </w:rPr>
        <w:t xml:space="preserve"> 36 شهراً.</w:t>
      </w:r>
    </w:p>
    <w:p w14:paraId="3EF4F995" w14:textId="77777777" w:rsidR="0095090A" w:rsidRPr="0095090A" w:rsidRDefault="0095090A" w:rsidP="00F93FD2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Fonts w:ascii="Times New (W1)" w:hAnsi="Times New (W1)"/>
          <w:spacing w:val="4"/>
        </w:rPr>
      </w:pPr>
      <w:r>
        <w:rPr>
          <w:rFonts w:ascii="Times New (W1)" w:hAnsi="Times New (W1)" w:cstheme="minorBidi" w:hint="cs"/>
          <w:spacing w:val="4"/>
          <w:rtl/>
          <w:lang w:bidi="ar-LB"/>
        </w:rPr>
        <w:t xml:space="preserve">الاشتراك بالمناقصة مشروط باستيفاء طلبات الحد الأدنى المفصلة في مستندات المناقصة، بما في ذلك الشروط المفصلة فيما </w:t>
      </w:r>
      <w:proofErr w:type="gramStart"/>
      <w:r>
        <w:rPr>
          <w:rFonts w:ascii="Times New (W1)" w:hAnsi="Times New (W1)" w:cstheme="minorBidi" w:hint="cs"/>
          <w:spacing w:val="4"/>
          <w:rtl/>
          <w:lang w:bidi="ar-LB"/>
        </w:rPr>
        <w:t>يلي :</w:t>
      </w:r>
      <w:proofErr w:type="gramEnd"/>
    </w:p>
    <w:p w14:paraId="6D47D579" w14:textId="14183614" w:rsidR="00832229" w:rsidRPr="000B0D68" w:rsidRDefault="0095090A" w:rsidP="00731FD8">
      <w:pPr>
        <w:pStyle w:val="a7"/>
        <w:numPr>
          <w:ilvl w:val="1"/>
          <w:numId w:val="9"/>
        </w:numPr>
        <w:tabs>
          <w:tab w:val="left" w:pos="804"/>
        </w:tabs>
        <w:spacing w:before="240"/>
        <w:contextualSpacing w:val="0"/>
        <w:jc w:val="both"/>
        <w:rPr>
          <w:rFonts w:ascii="Book Antiqua" w:hAnsi="Book Antiqua"/>
        </w:rPr>
      </w:pPr>
      <w:r>
        <w:rPr>
          <w:rFonts w:ascii="Book Antiqua" w:hAnsi="Book Antiqua" w:cstheme="minorBidi" w:hint="cs"/>
          <w:rtl/>
          <w:lang w:bidi="ar-LB"/>
        </w:rPr>
        <w:t xml:space="preserve">تجربة ممتدة على خمس سنوات على الأقل بين السنوات </w:t>
      </w:r>
      <w:r w:rsidR="00832229" w:rsidRPr="000B0D68">
        <w:rPr>
          <w:rFonts w:ascii="Book Antiqua" w:hAnsi="Book Antiqua" w:hint="cs"/>
          <w:rtl/>
        </w:rPr>
        <w:t xml:space="preserve">2010 - 2017 </w:t>
      </w:r>
      <w:r w:rsidR="00731FD8">
        <w:rPr>
          <w:rFonts w:ascii="Book Antiqua" w:hAnsi="Book Antiqua" w:cstheme="minorBidi" w:hint="cs"/>
          <w:rtl/>
          <w:lang w:bidi="ar-LB"/>
        </w:rPr>
        <w:t xml:space="preserve">في مجالات استشارة </w:t>
      </w:r>
      <w:proofErr w:type="gramStart"/>
      <w:r w:rsidR="00731FD8">
        <w:rPr>
          <w:rFonts w:ascii="Book Antiqua" w:hAnsi="Book Antiqua" w:cstheme="minorBidi" w:hint="cs"/>
          <w:rtl/>
          <w:lang w:bidi="ar-LB"/>
        </w:rPr>
        <w:t>حسب</w:t>
      </w:r>
      <w:proofErr w:type="gramEnd"/>
      <w:r w:rsidR="00731FD8">
        <w:rPr>
          <w:rFonts w:ascii="Book Antiqua" w:hAnsi="Book Antiqua" w:cstheme="minorBidi" w:hint="cs"/>
          <w:rtl/>
          <w:lang w:bidi="ar-LB"/>
        </w:rPr>
        <w:t xml:space="preserve"> المفصل في مستندات المناقصة.  </w:t>
      </w:r>
    </w:p>
    <w:p w14:paraId="3385F117" w14:textId="77777777" w:rsidR="00731FD8" w:rsidRPr="00731FD8" w:rsidRDefault="00731FD8" w:rsidP="00F93FD2">
      <w:pPr>
        <w:pStyle w:val="a7"/>
        <w:numPr>
          <w:ilvl w:val="1"/>
          <w:numId w:val="9"/>
        </w:numPr>
        <w:tabs>
          <w:tab w:val="left" w:pos="804"/>
        </w:tabs>
        <w:spacing w:before="240"/>
        <w:contextualSpacing w:val="0"/>
        <w:jc w:val="both"/>
      </w:pPr>
      <w:r>
        <w:rPr>
          <w:rFonts w:ascii="Book Antiqua" w:hAnsi="Book Antiqua" w:cstheme="minorBidi" w:hint="cs"/>
          <w:rtl/>
          <w:lang w:bidi="ar-LB"/>
        </w:rPr>
        <w:t xml:space="preserve">توفير طاقم يتألف من 4 أعضاء على الأقل </w:t>
      </w:r>
      <w:proofErr w:type="gramStart"/>
      <w:r>
        <w:rPr>
          <w:rFonts w:ascii="Book Antiqua" w:hAnsi="Book Antiqua" w:cstheme="minorBidi" w:hint="cs"/>
          <w:rtl/>
          <w:lang w:bidi="ar-LB"/>
        </w:rPr>
        <w:t>يشمل</w:t>
      </w:r>
      <w:proofErr w:type="gramEnd"/>
      <w:r>
        <w:rPr>
          <w:rFonts w:ascii="Book Antiqua" w:hAnsi="Book Antiqua" w:cstheme="minorBidi" w:hint="cs"/>
          <w:rtl/>
          <w:lang w:bidi="ar-LB"/>
        </w:rPr>
        <w:t>: مدير كبير، مدير مشروع و- مديريْ طاقم اثنين.</w:t>
      </w:r>
    </w:p>
    <w:p w14:paraId="01461C23" w14:textId="77777777" w:rsidR="00731FD8" w:rsidRPr="00731FD8" w:rsidRDefault="00731FD8" w:rsidP="00731FD8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Fonts w:ascii="Times New (W1)" w:hAnsi="Times New (W1)"/>
          <w:spacing w:val="4"/>
        </w:rPr>
      </w:pPr>
      <w:r>
        <w:rPr>
          <w:rFonts w:ascii="Times New (W1)" w:hAnsi="Times New (W1)" w:cstheme="minorBidi" w:hint="cs"/>
          <w:spacing w:val="4"/>
          <w:rtl/>
          <w:lang w:bidi="ar-LB"/>
        </w:rPr>
        <w:t xml:space="preserve">اختيار </w:t>
      </w:r>
      <w:proofErr w:type="gramStart"/>
      <w:r>
        <w:rPr>
          <w:rFonts w:ascii="Times New (W1)" w:hAnsi="Times New (W1)" w:cstheme="minorBidi" w:hint="cs"/>
          <w:spacing w:val="4"/>
          <w:rtl/>
          <w:lang w:bidi="ar-LB"/>
        </w:rPr>
        <w:t>المزودين</w:t>
      </w:r>
      <w:proofErr w:type="gramEnd"/>
      <w:r>
        <w:rPr>
          <w:rFonts w:ascii="Times New (W1)" w:hAnsi="Times New (W1)" w:cstheme="minorBidi" w:hint="cs"/>
          <w:spacing w:val="4"/>
          <w:rtl/>
          <w:lang w:bidi="ar-LB"/>
        </w:rPr>
        <w:t xml:space="preserve"> لتقديم الخدمات بموجب هذه المناقصة يتم بمرحلتين أساسيتين. </w:t>
      </w:r>
      <w:proofErr w:type="gramStart"/>
      <w:r>
        <w:rPr>
          <w:rFonts w:ascii="Times New (W1)" w:hAnsi="Times New (W1)" w:cstheme="minorBidi" w:hint="cs"/>
          <w:spacing w:val="4"/>
          <w:rtl/>
          <w:lang w:bidi="ar-LB"/>
        </w:rPr>
        <w:t>في</w:t>
      </w:r>
      <w:proofErr w:type="gramEnd"/>
      <w:r>
        <w:rPr>
          <w:rFonts w:ascii="Times New (W1)" w:hAnsi="Times New (W1)" w:cstheme="minorBidi" w:hint="cs"/>
          <w:spacing w:val="4"/>
          <w:rtl/>
          <w:lang w:bidi="ar-LB"/>
        </w:rPr>
        <w:t xml:space="preserve"> المرحلة الأولى، يحق لمعد المناقصة اختيار لغاية ثلاثة مقدمي عروض يتم شملهم في قائمة المزودين الفائزين بالمناقصة، بموجب معدل نقاط العرض. </w:t>
      </w:r>
      <w:proofErr w:type="gramStart"/>
      <w:r>
        <w:rPr>
          <w:rFonts w:ascii="Times New (W1)" w:hAnsi="Times New (W1)" w:cstheme="minorBidi" w:hint="cs"/>
          <w:spacing w:val="4"/>
          <w:rtl/>
          <w:lang w:bidi="ar-LB"/>
        </w:rPr>
        <w:t>في</w:t>
      </w:r>
      <w:proofErr w:type="gramEnd"/>
      <w:r>
        <w:rPr>
          <w:rFonts w:ascii="Times New (W1)" w:hAnsi="Times New (W1)" w:cstheme="minorBidi" w:hint="cs"/>
          <w:spacing w:val="4"/>
          <w:rtl/>
          <w:lang w:bidi="ar-LB"/>
        </w:rPr>
        <w:t xml:space="preserve"> المرحلة الثانية، الهيئة الحكومية المعنية بتلقي خدمات الاستشارة تختار من قائمة المزودين الفائزين المزود الذي سيزود لها الخدمات المطلوبة بموجب هذه المناقصة، والكل بموجب المفصل في مستندات المناقصة.</w:t>
      </w:r>
    </w:p>
    <w:p w14:paraId="3DCE38E8" w14:textId="77777777" w:rsidR="003C5195" w:rsidRPr="003C5195" w:rsidRDefault="00731FD8" w:rsidP="00F93FD2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Fonts w:ascii="Times New (W1)" w:hAnsi="Times New (W1)"/>
          <w:spacing w:val="4"/>
        </w:rPr>
      </w:pPr>
      <w:r>
        <w:rPr>
          <w:rFonts w:cstheme="minorBidi" w:hint="cs"/>
          <w:rtl/>
          <w:lang w:bidi="ar-LB"/>
        </w:rPr>
        <w:t>يوضح بهذا أن الهيئات الحكومية غير ملزمة بطلب الخدمات في نطاق المناقصة، وحجم الخدمات،</w:t>
      </w:r>
      <w:r w:rsidR="003C5195">
        <w:rPr>
          <w:rFonts w:cstheme="minorBidi" w:hint="cs"/>
          <w:rtl/>
          <w:lang w:bidi="ar-LB"/>
        </w:rPr>
        <w:t xml:space="preserve"> في حالة طُلبت، يخضع للتقديرات الحصرية للهيئة الحكومية التي طلبت الخدمات.</w:t>
      </w:r>
    </w:p>
    <w:p w14:paraId="06FB0148" w14:textId="77B7215E" w:rsidR="00C340D9" w:rsidRPr="000B0D68" w:rsidRDefault="003C5195" w:rsidP="003C5195">
      <w:pPr>
        <w:pStyle w:val="a7"/>
        <w:numPr>
          <w:ilvl w:val="0"/>
          <w:numId w:val="9"/>
        </w:numPr>
        <w:spacing w:before="240"/>
        <w:contextualSpacing w:val="0"/>
        <w:jc w:val="both"/>
      </w:pPr>
      <w:r w:rsidRPr="003C5195">
        <w:rPr>
          <w:rFonts w:cstheme="minorBidi" w:hint="cs"/>
          <w:rtl/>
          <w:lang w:bidi="ar-LB"/>
        </w:rPr>
        <w:t xml:space="preserve"> </w:t>
      </w:r>
      <w:r w:rsidR="00731FD8" w:rsidRPr="003C5195">
        <w:rPr>
          <w:rFonts w:cstheme="minorBidi" w:hint="cs"/>
          <w:rtl/>
          <w:lang w:bidi="ar-LB"/>
        </w:rPr>
        <w:t xml:space="preserve"> </w:t>
      </w:r>
      <w:r>
        <w:rPr>
          <w:rFonts w:cstheme="minorBidi" w:hint="cs"/>
          <w:rtl/>
          <w:lang w:bidi="ar-LB"/>
        </w:rPr>
        <w:t xml:space="preserve">يمكن تحميل مستندات المناقصة وكراس العرض، بدون </w:t>
      </w:r>
      <w:proofErr w:type="gramStart"/>
      <w:r>
        <w:rPr>
          <w:rFonts w:cstheme="minorBidi" w:hint="cs"/>
          <w:rtl/>
          <w:lang w:bidi="ar-LB"/>
        </w:rPr>
        <w:t>دفع</w:t>
      </w:r>
      <w:proofErr w:type="gramEnd"/>
      <w:r>
        <w:rPr>
          <w:rFonts w:cstheme="minorBidi" w:hint="cs"/>
          <w:rtl/>
          <w:lang w:bidi="ar-LB"/>
        </w:rPr>
        <w:t xml:space="preserve">، من موقع الانترنت بالعنوان </w:t>
      </w:r>
      <w:r w:rsidR="00121004" w:rsidRPr="000B0D68">
        <w:t>http://www.mr.gov.il/</w:t>
      </w:r>
      <w:proofErr w:type="gramStart"/>
      <w:r w:rsidR="00121004" w:rsidRPr="000B0D68">
        <w:t>officestenders</w:t>
      </w:r>
      <w:r w:rsidR="00C340D9" w:rsidRPr="000B0D68">
        <w:rPr>
          <w:rtl/>
        </w:rPr>
        <w:t xml:space="preserve">  </w:t>
      </w:r>
      <w:r>
        <w:rPr>
          <w:rFonts w:cstheme="minorBidi" w:hint="cs"/>
          <w:rtl/>
          <w:lang w:bidi="ar-LB"/>
        </w:rPr>
        <w:t>تحت</w:t>
      </w:r>
      <w:proofErr w:type="gramEnd"/>
      <w:r>
        <w:rPr>
          <w:rFonts w:cstheme="minorBidi" w:hint="cs"/>
          <w:rtl/>
          <w:lang w:bidi="ar-LB"/>
        </w:rPr>
        <w:t xml:space="preserve"> عنوان صفحة مناقصة </w:t>
      </w:r>
      <w:r w:rsidR="000B0D68" w:rsidRPr="003C5195">
        <w:rPr>
          <w:rFonts w:ascii="Helv" w:hAnsi="Helv"/>
          <w:color w:val="000000"/>
          <w:rtl/>
        </w:rPr>
        <w:t>2/2018</w:t>
      </w:r>
      <w:r w:rsidR="00C340D9" w:rsidRPr="003C5195">
        <w:rPr>
          <w:rFonts w:ascii="Helv" w:hAnsi="Helv"/>
          <w:color w:val="000000"/>
          <w:rtl/>
        </w:rPr>
        <w:t>.</w:t>
      </w:r>
    </w:p>
    <w:p w14:paraId="002BF840" w14:textId="2FC18534" w:rsidR="003C5195" w:rsidRPr="003C5195" w:rsidRDefault="003C5195" w:rsidP="003C5195">
      <w:pPr>
        <w:pStyle w:val="a7"/>
        <w:numPr>
          <w:ilvl w:val="0"/>
          <w:numId w:val="9"/>
        </w:numPr>
        <w:spacing w:before="240"/>
        <w:contextualSpacing w:val="0"/>
        <w:jc w:val="both"/>
      </w:pPr>
      <w:r>
        <w:rPr>
          <w:rFonts w:cstheme="minorBidi" w:hint="cs"/>
          <w:rtl/>
          <w:lang w:bidi="ar-LB"/>
        </w:rPr>
        <w:t xml:space="preserve">يمكن تقديم أسئلة تتعلق بالمناقصة لغاية تاريخ </w:t>
      </w:r>
      <w:r w:rsidR="00E35546">
        <w:rPr>
          <w:rFonts w:hint="cs"/>
          <w:rtl/>
        </w:rPr>
        <w:t>4.3.18</w:t>
      </w:r>
      <w:bookmarkStart w:id="0" w:name="_GoBack"/>
      <w:bookmarkEnd w:id="0"/>
      <w:r>
        <w:rPr>
          <w:rFonts w:cs="Arial" w:hint="cs"/>
          <w:rtl/>
          <w:lang w:bidi="ar-LB"/>
        </w:rPr>
        <w:t>، خطياً وبالشكل المفصل في مستندات المناقصة.</w:t>
      </w:r>
    </w:p>
    <w:p w14:paraId="48450247" w14:textId="56529DD9" w:rsidR="005933D1" w:rsidRPr="003C5195" w:rsidRDefault="003C5195" w:rsidP="003C5195">
      <w:pPr>
        <w:pStyle w:val="a7"/>
        <w:numPr>
          <w:ilvl w:val="0"/>
          <w:numId w:val="9"/>
        </w:numPr>
        <w:spacing w:before="240"/>
        <w:contextualSpacing w:val="0"/>
        <w:jc w:val="both"/>
        <w:rPr>
          <w:rtl/>
        </w:rPr>
      </w:pPr>
      <w:r>
        <w:rPr>
          <w:rFonts w:cstheme="minorBidi" w:hint="cs"/>
          <w:rtl/>
          <w:lang w:bidi="ar-LB"/>
        </w:rPr>
        <w:t xml:space="preserve">يجب تقديم العرض في مغلف مغلق يسجل عليه " عرض للمناقصة المركزية رقم </w:t>
      </w:r>
      <w:r w:rsidR="000B0D68" w:rsidRPr="003C5195">
        <w:rPr>
          <w:rtl/>
        </w:rPr>
        <w:t>2/2018</w:t>
      </w:r>
      <w:r>
        <w:rPr>
          <w:rFonts w:cstheme="minorBidi" w:hint="cs"/>
          <w:rtl/>
          <w:lang w:bidi="ar-LB"/>
        </w:rPr>
        <w:t xml:space="preserve">" ، وإيداعه في صندوق المناقصات رقم 1 في فرع المحاسب العام، وزارة المالية في القدس، شارع كابلن 1، الطابق الثالث، حتى موعد أقصاه تاريخ </w:t>
      </w:r>
      <w:r w:rsidR="00E35546" w:rsidRPr="003C5195">
        <w:rPr>
          <w:rFonts w:hint="cs"/>
          <w:rtl/>
        </w:rPr>
        <w:t>15.4.18</w:t>
      </w:r>
      <w:r w:rsidR="00112C52" w:rsidRPr="003C5195">
        <w:rPr>
          <w:rtl/>
        </w:rPr>
        <w:t xml:space="preserve"> </w:t>
      </w:r>
      <w:r>
        <w:rPr>
          <w:rFonts w:cs="Arial" w:hint="cs"/>
          <w:rtl/>
          <w:lang w:bidi="ar-LB"/>
        </w:rPr>
        <w:t>الساعة</w:t>
      </w:r>
      <w:r w:rsidR="00112C52" w:rsidRPr="003C5195">
        <w:rPr>
          <w:rtl/>
        </w:rPr>
        <w:t xml:space="preserve"> </w:t>
      </w:r>
      <w:r w:rsidR="00E35546" w:rsidRPr="003C5195">
        <w:rPr>
          <w:rFonts w:hint="cs"/>
          <w:rtl/>
        </w:rPr>
        <w:t>13:00.</w:t>
      </w:r>
      <w:r w:rsidR="008054ED" w:rsidRPr="003C5195">
        <w:rPr>
          <w:rtl/>
        </w:rPr>
        <w:t xml:space="preserve"> </w:t>
      </w:r>
    </w:p>
    <w:p w14:paraId="206CEB5D" w14:textId="77777777" w:rsidR="003C5195" w:rsidRDefault="003C5195" w:rsidP="00F93FD2">
      <w:pPr>
        <w:spacing w:before="240"/>
        <w:jc w:val="center"/>
        <w:rPr>
          <w:rFonts w:cstheme="minorBidi"/>
          <w:b/>
          <w:bCs/>
          <w:rtl/>
          <w:lang w:bidi="ar-LB"/>
        </w:rPr>
      </w:pPr>
      <w:r>
        <w:rPr>
          <w:rFonts w:cstheme="minorBidi" w:hint="cs"/>
          <w:b/>
          <w:bCs/>
          <w:rtl/>
          <w:lang w:bidi="ar-LB"/>
        </w:rPr>
        <w:t>في أية حالة لوجود تناقض بين تعليمات هذا الإعلان وبين التعليمات المفصلة في مستندات المناقصة، تتغلب الأخيرة.</w:t>
      </w:r>
    </w:p>
    <w:p w14:paraId="16CD4972" w14:textId="77777777" w:rsidR="00F975CB" w:rsidRPr="00F975CB" w:rsidRDefault="00F975CB" w:rsidP="00F93FD2">
      <w:pPr>
        <w:jc w:val="both"/>
      </w:pPr>
    </w:p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4A6F3613"/>
    <w:multiLevelType w:val="multilevel"/>
    <w:tmpl w:val="0A08164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5"/>
      <w:numFmt w:val="bullet"/>
      <w:lvlText w:val="-"/>
      <w:lvlJc w:val="left"/>
      <w:pPr>
        <w:ind w:left="792" w:hanging="432"/>
      </w:pPr>
      <w:rPr>
        <w:rFonts w:ascii="Arial" w:eastAsia="Times New Roman" w:hAnsi="Arial"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5F742CE8"/>
    <w:multiLevelType w:val="multilevel"/>
    <w:tmpl w:val="DA3A8A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7" w:hanging="717"/>
      </w:pPr>
      <w:rPr>
        <w:rFonts w:hint="default"/>
        <w:b w:val="0"/>
        <w:bCs w:val="0"/>
      </w:rPr>
    </w:lvl>
    <w:lvl w:ilvl="2">
      <w:start w:val="1"/>
      <w:numFmt w:val="hebrew1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C43"/>
    <w:rsid w:val="00007E38"/>
    <w:rsid w:val="00014182"/>
    <w:rsid w:val="00047C97"/>
    <w:rsid w:val="000520B7"/>
    <w:rsid w:val="000568CE"/>
    <w:rsid w:val="00066383"/>
    <w:rsid w:val="000862EF"/>
    <w:rsid w:val="00093B9D"/>
    <w:rsid w:val="000B0D68"/>
    <w:rsid w:val="000C04AE"/>
    <w:rsid w:val="000E6098"/>
    <w:rsid w:val="000E632C"/>
    <w:rsid w:val="0010326C"/>
    <w:rsid w:val="00112C52"/>
    <w:rsid w:val="00121004"/>
    <w:rsid w:val="00127F3F"/>
    <w:rsid w:val="001611C6"/>
    <w:rsid w:val="00162529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6B9"/>
    <w:rsid w:val="00325E01"/>
    <w:rsid w:val="0033722B"/>
    <w:rsid w:val="00361114"/>
    <w:rsid w:val="003840FE"/>
    <w:rsid w:val="00393C6A"/>
    <w:rsid w:val="003A1D7A"/>
    <w:rsid w:val="003C3A5C"/>
    <w:rsid w:val="003C5195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7C63"/>
    <w:rsid w:val="0047142D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174EF"/>
    <w:rsid w:val="00531AE3"/>
    <w:rsid w:val="00534452"/>
    <w:rsid w:val="005371D8"/>
    <w:rsid w:val="00556BE2"/>
    <w:rsid w:val="005639FC"/>
    <w:rsid w:val="005933D1"/>
    <w:rsid w:val="005D3672"/>
    <w:rsid w:val="005D42E4"/>
    <w:rsid w:val="005F65E9"/>
    <w:rsid w:val="00600BFA"/>
    <w:rsid w:val="00600F1F"/>
    <w:rsid w:val="00602DAD"/>
    <w:rsid w:val="00610527"/>
    <w:rsid w:val="006309B0"/>
    <w:rsid w:val="006422A3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66F0"/>
    <w:rsid w:val="006F7050"/>
    <w:rsid w:val="00703A96"/>
    <w:rsid w:val="00706164"/>
    <w:rsid w:val="00731FD8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054ED"/>
    <w:rsid w:val="0082739B"/>
    <w:rsid w:val="00832229"/>
    <w:rsid w:val="00845759"/>
    <w:rsid w:val="00864DB3"/>
    <w:rsid w:val="0086518D"/>
    <w:rsid w:val="00867AE5"/>
    <w:rsid w:val="00870D8A"/>
    <w:rsid w:val="008A2057"/>
    <w:rsid w:val="008B39D7"/>
    <w:rsid w:val="008E77BE"/>
    <w:rsid w:val="00910BC9"/>
    <w:rsid w:val="00915C9A"/>
    <w:rsid w:val="00935E81"/>
    <w:rsid w:val="0095090A"/>
    <w:rsid w:val="00951D20"/>
    <w:rsid w:val="00951FE2"/>
    <w:rsid w:val="00986444"/>
    <w:rsid w:val="00990A24"/>
    <w:rsid w:val="009B64FE"/>
    <w:rsid w:val="009D5615"/>
    <w:rsid w:val="009E52B5"/>
    <w:rsid w:val="009F7F7A"/>
    <w:rsid w:val="00A02C4E"/>
    <w:rsid w:val="00A15876"/>
    <w:rsid w:val="00A15D5D"/>
    <w:rsid w:val="00A30921"/>
    <w:rsid w:val="00A5751E"/>
    <w:rsid w:val="00A67A4F"/>
    <w:rsid w:val="00A70C43"/>
    <w:rsid w:val="00A7396A"/>
    <w:rsid w:val="00A73972"/>
    <w:rsid w:val="00A75C46"/>
    <w:rsid w:val="00A84333"/>
    <w:rsid w:val="00A84658"/>
    <w:rsid w:val="00AA4752"/>
    <w:rsid w:val="00AD0167"/>
    <w:rsid w:val="00AD5C7F"/>
    <w:rsid w:val="00AF1C47"/>
    <w:rsid w:val="00B03E2B"/>
    <w:rsid w:val="00B0402F"/>
    <w:rsid w:val="00B041F7"/>
    <w:rsid w:val="00B311D4"/>
    <w:rsid w:val="00B429D7"/>
    <w:rsid w:val="00B60EE6"/>
    <w:rsid w:val="00B67385"/>
    <w:rsid w:val="00B840C5"/>
    <w:rsid w:val="00B93390"/>
    <w:rsid w:val="00B93A25"/>
    <w:rsid w:val="00BB393A"/>
    <w:rsid w:val="00BD67E7"/>
    <w:rsid w:val="00C00D82"/>
    <w:rsid w:val="00C01906"/>
    <w:rsid w:val="00C15996"/>
    <w:rsid w:val="00C171DC"/>
    <w:rsid w:val="00C27AC8"/>
    <w:rsid w:val="00C340D9"/>
    <w:rsid w:val="00C37F33"/>
    <w:rsid w:val="00C46771"/>
    <w:rsid w:val="00C84ABA"/>
    <w:rsid w:val="00CA61AF"/>
    <w:rsid w:val="00CB40A4"/>
    <w:rsid w:val="00CC356E"/>
    <w:rsid w:val="00CD6DB8"/>
    <w:rsid w:val="00CE0517"/>
    <w:rsid w:val="00CE7825"/>
    <w:rsid w:val="00CF44BB"/>
    <w:rsid w:val="00D101C7"/>
    <w:rsid w:val="00D207B5"/>
    <w:rsid w:val="00D33979"/>
    <w:rsid w:val="00D66453"/>
    <w:rsid w:val="00D709F2"/>
    <w:rsid w:val="00D731DA"/>
    <w:rsid w:val="00D969C1"/>
    <w:rsid w:val="00DD5320"/>
    <w:rsid w:val="00DE069A"/>
    <w:rsid w:val="00DE7CC8"/>
    <w:rsid w:val="00DF73FF"/>
    <w:rsid w:val="00E1178F"/>
    <w:rsid w:val="00E35546"/>
    <w:rsid w:val="00E41B31"/>
    <w:rsid w:val="00E56588"/>
    <w:rsid w:val="00E67974"/>
    <w:rsid w:val="00E95EEF"/>
    <w:rsid w:val="00EA6729"/>
    <w:rsid w:val="00EC303E"/>
    <w:rsid w:val="00EF71D7"/>
    <w:rsid w:val="00F00D41"/>
    <w:rsid w:val="00F0592A"/>
    <w:rsid w:val="00F07EA5"/>
    <w:rsid w:val="00F2098E"/>
    <w:rsid w:val="00F25ABF"/>
    <w:rsid w:val="00F509E4"/>
    <w:rsid w:val="00F74EF7"/>
    <w:rsid w:val="00F80DA7"/>
    <w:rsid w:val="00F82A9D"/>
    <w:rsid w:val="00F93FD2"/>
    <w:rsid w:val="00F975CB"/>
    <w:rsid w:val="00FE3193"/>
    <w:rsid w:val="00FE3E76"/>
    <w:rsid w:val="00FE3F33"/>
    <w:rsid w:val="00FE3F55"/>
    <w:rsid w:val="00FF2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659D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C43"/>
    <w:pPr>
      <w:bidi/>
      <w:spacing w:before="0"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Balloon Text"/>
    <w:basedOn w:val="a"/>
    <w:link w:val="a9"/>
    <w:uiPriority w:val="99"/>
    <w:semiHidden/>
    <w:unhideWhenUsed/>
    <w:rsid w:val="00FE3E7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E3E76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FE3E7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E3E76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E3E76"/>
    <w:rPr>
      <w:rFonts w:ascii="Times New Roman" w:eastAsia="Times New Roman" w:hAnsi="Times New Roman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E3E7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E3E76"/>
    <w:rPr>
      <w:rFonts w:ascii="Times New Roman" w:eastAsia="Times New Roman" w:hAnsi="Times New Roman" w:cs="David"/>
      <w:b/>
      <w:bCs/>
      <w:sz w:val="20"/>
      <w:szCs w:val="20"/>
    </w:rPr>
  </w:style>
  <w:style w:type="paragraph" w:styleId="af">
    <w:name w:val="Revision"/>
    <w:hidden/>
    <w:uiPriority w:val="99"/>
    <w:semiHidden/>
    <w:rsid w:val="005933D1"/>
    <w:pPr>
      <w:spacing w:before="0" w:after="0" w:line="240" w:lineRule="auto"/>
    </w:pPr>
    <w:rPr>
      <w:rFonts w:ascii="Times New Roman" w:eastAsia="Times New Roman" w:hAnsi="Times New Roman"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C43"/>
    <w:pPr>
      <w:bidi/>
      <w:spacing w:before="0"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Balloon Text"/>
    <w:basedOn w:val="a"/>
    <w:link w:val="a9"/>
    <w:uiPriority w:val="99"/>
    <w:semiHidden/>
    <w:unhideWhenUsed/>
    <w:rsid w:val="00FE3E7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E3E76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FE3E7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E3E76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E3E76"/>
    <w:rPr>
      <w:rFonts w:ascii="Times New Roman" w:eastAsia="Times New Roman" w:hAnsi="Times New Roman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E3E7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E3E76"/>
    <w:rPr>
      <w:rFonts w:ascii="Times New Roman" w:eastAsia="Times New Roman" w:hAnsi="Times New Roman" w:cs="David"/>
      <w:b/>
      <w:bCs/>
      <w:sz w:val="20"/>
      <w:szCs w:val="20"/>
    </w:rPr>
  </w:style>
  <w:style w:type="paragraph" w:styleId="af">
    <w:name w:val="Revision"/>
    <w:hidden/>
    <w:uiPriority w:val="99"/>
    <w:semiHidden/>
    <w:rsid w:val="005933D1"/>
    <w:pPr>
      <w:spacing w:before="0" w:after="0" w:line="240" w:lineRule="auto"/>
    </w:pPr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40FACE-5253-48CB-87A4-9A2A998EB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1256</TotalTime>
  <Pages>1</Pages>
  <Words>421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לידיה ראובני</dc:creator>
  <cp:lastModifiedBy>שי אגם</cp:lastModifiedBy>
  <cp:revision>12</cp:revision>
  <dcterms:created xsi:type="dcterms:W3CDTF">2018-02-15T22:29:00Z</dcterms:created>
  <dcterms:modified xsi:type="dcterms:W3CDTF">2018-02-25T07:08:00Z</dcterms:modified>
</cp:coreProperties>
</file>